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AF" w:rsidRDefault="004E62A1" w:rsidP="005F5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857593" cy="6442652"/>
            <wp:effectExtent l="19050" t="0" r="657" b="0"/>
            <wp:docPr id="1" name="Рисунок 1" descr="C:\Users\WR\Desktop\обложки\биологи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обложки\биология 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384" cy="644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AF" w:rsidRDefault="005F51AF" w:rsidP="00C06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F" w:rsidRDefault="005F51AF" w:rsidP="00C06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F" w:rsidRDefault="005F51AF" w:rsidP="00C06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F" w:rsidRDefault="005F51AF" w:rsidP="00C06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AF" w:rsidRDefault="005F51AF" w:rsidP="00C06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498" w:rsidRPr="00C90931" w:rsidRDefault="00C06498" w:rsidP="00C0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31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рабочей программе по биологии для 7 класса</w:t>
      </w:r>
    </w:p>
    <w:p w:rsidR="009A2628" w:rsidRPr="00C06498" w:rsidRDefault="009A2628" w:rsidP="006F49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9A2628" w:rsidRPr="00CF1A9D" w:rsidRDefault="009A2628" w:rsidP="009A2628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Зоологию изучают в течение одного учебного года. Школьный курс зоологии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палеозоологии, содержание которых дидактически переработано и адаптировано к возрасту и жизненному опыту учащихся. Он является продолжением курса ботаники и частью специального цикла биологических дисциплин о животном мире.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зоологии учащиеся знакомятся с многообразием животного мира и его системой, отражающей родственные отношения между организмами и историю развития животного мира.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должны сложиться представления о целостности животного организма как биосистемы, взаимосвязях между органами в системах и систем органов между собой; о том, что их согласованная деятельность осуществляется нервной системой; что животные связаны с окружающей средой.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узнать, что строение, жизнедеятельность и поведение животных имеют приспособительное значение, сложившееся в процессе длительного исторического развития, в результате естественного отбора и выживания наиболее приспособленных; что для каждого животного характерны рождение, рост и развитие, размножение, старение и смерть. На конкретном материале учащиеся изучают биогеоценотическое и практическое значение животных, необходимость рационального использования и охраны животного мира.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обеспечить понимание учащимися родственных отношений между организмами, систему животного мира, отражающую длительную эволюцию животных, изучение ведется в эволюционной последовательности по мере усложнения от простейших организмов к млекопитающим.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для 7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общеобразовательных учреждений РФ отводит 70 учебных часов для обязательного изучения начального курса биологии в 7-м классе основной школы из расчета 2 учебного часа в неделю. В том числе 10 часов отводится на выполнение лабораторных работ.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документы,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основании</w:t>
      </w:r>
      <w:proofErr w:type="gramEnd"/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составлена рабочая программа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для 7 класса составлена на основе Федерального компонента государственного стандарта среднего (полного) общего образования  и примерной программы для основного общего образования по биологии (базовый уровень):  «Природоведение. Биология. Экология. 5 – 11 классы: программы / И.Н. Пономарева, Т.С. Сухова, И.М. Швец</w:t>
      </w:r>
      <w:proofErr w:type="gram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– </w:t>
      </w:r>
      <w:proofErr w:type="gram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Реализация программы обеспечивается нормативными документами: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 РФ от 10.07.1992 г. № 3266-1 (редакция от 02.02.2011) «Об образовании».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Санитарно-эпидемиологические правила и нормативы СанПиН 2.4.2.2821-10 (Санитарно-эпидемиологические требования к условиям и организации обучения в общеобразовательных учреждениях, зарегистрированные в Министерстве Юстиции России 3 марта 2011 г., регистрационный номер 19993).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09.03.2004 г. № 1312.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Приказ Министерства образования РФ от 05.03.2004 г. № 1089 «Об утверждении федерального компонента государственных образовательных стандартов основного, общего и среднего (полного общего образования).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Приказ Министерства образования и науки РФ от 20.08.2008 г. № 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Приказ Министерства образования и науки РФ от 30.08.2010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Федеральный перечень учебников, рекомендованных Министерства образования  и науки РФ к использованию в образовательном процессе в общеобразовательных учреждениях на 2011-2012 г., утвержденный Приказом Министерства образования от 27.12.2011 г. № 2885.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Письмо Министерства образования и науки РФ Департамента государственной политики в образовании от 10.02.2011 г. № 03-105 «Об использовании учебников и учебных пособий в образовательном процессе».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учебного и программно-методического комплекса.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Преподавание ориентировано на использование учебного и программно-методического комплекса, в который входят: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В.М. Константинов, В.Г. Бабенко, В.С. Кучменко. Биология. 7 класс. Учебник для учащихся общеобразовательных учреждений</w:t>
      </w:r>
      <w:proofErr w:type="gram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И.Н.Поно</w:t>
      </w:r>
      <w:r w:rsidR="00D6312C"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маревой. – М.: </w:t>
      </w:r>
      <w:proofErr w:type="spellStart"/>
      <w:r w:rsidR="00D6312C"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="00D6312C"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Авторская программа: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«Природоведение. Биология. Экология. 5 – 11 классы: программы / И.Н. Пономарева, Т.С. Сухова, И.М. Швец</w:t>
      </w:r>
      <w:proofErr w:type="gram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– </w:t>
      </w:r>
      <w:proofErr w:type="gram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 для учителя: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В.М.Константинов. «Биология. Животные. Методическое пособие для учителя». М.: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Т.А.Сухова, В.И.Строганов, И.Н.Пономарева. «Биология в основной школе: Программы». М.: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издания: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практикум. Биология 6-11 класс (учебное электронное издание).</w:t>
      </w:r>
    </w:p>
    <w:p w:rsidR="009A2628" w:rsidRPr="005F51AF" w:rsidRDefault="009A2628" w:rsidP="009A262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биологии 7 класс. 2005</w:t>
      </w:r>
    </w:p>
    <w:p w:rsidR="00CF1A9D" w:rsidRPr="005F51AF" w:rsidRDefault="00CF1A9D" w:rsidP="009A262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bCs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  изучения курса биологии в 7 классе: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7 классе на ступени основного общего образования направлено на достижение следующих </w:t>
      </w: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* овладение знаниями о живой природе, основными методами ее изучения, учебными умениями;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*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</w:t>
      </w: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в процессе</w:t>
      </w: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на базе знаний и умений научной картины мира как компонента общечеловеческой культуры;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установление гармоничных отношений учащихся с природой, со всем живым как главной ценностью на земле;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 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приобретенных знаний и умений в повседневной жизни</w:t>
      </w: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9A2628" w:rsidRPr="00CF1A9D" w:rsidRDefault="009A2628" w:rsidP="00CF1A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формирование у учащихся </w:t>
      </w:r>
      <w:proofErr w:type="spellStart"/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умений и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навыков, универсальных способов деятельности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9A2628" w:rsidRPr="005F51AF" w:rsidRDefault="009A2628" w:rsidP="00CF1A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изучения курса 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CF1A9D" w:rsidRPr="005F51AF" w:rsidRDefault="00CF1A9D" w:rsidP="00CF1A9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628" w:rsidRPr="00CF1A9D" w:rsidRDefault="009A2628" w:rsidP="009A2628">
      <w:pPr>
        <w:shd w:val="clear" w:color="auto" w:fill="FFFFFF"/>
        <w:spacing w:after="0" w:line="240" w:lineRule="auto"/>
        <w:ind w:left="1620" w:hanging="16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7 классов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 изучения биологии ученик должен: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 </w:t>
      </w: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признаки биологических объектов: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живых организмов; клеток и организмов растений, животных, грибов и бактерий; популяций; экосистем и </w:t>
      </w:r>
      <w:proofErr w:type="spell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;  растений, животных и грибов своего региона;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объяснять: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- изучать  биологические объекты и процессы: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распознавать и описывать: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- сравнивать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- определять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- анализировать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оценивать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          - проводить самостоятельный поиск биологической информации:</w:t>
      </w: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использовать приобретенные знания и умения в практической деятельности и повседневной жизни  </w:t>
      </w:r>
      <w:proofErr w:type="gramStart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соблюдения мер профилактики заболеваний, вызываемых растениями, животными, бактериями, грибами и вирусами;  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оказания первой помощи при отравлении ядовитыми грибами, растениями, укусах животных;</w:t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рациональной организации труда и отдыха, соблюдения правил поведения в окружающей среде;</w:t>
      </w:r>
    </w:p>
    <w:p w:rsidR="009A2628" w:rsidRPr="005F51AF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выращивания и размножения культурных растений и домашних животных, ухода за ними;</w:t>
      </w:r>
    </w:p>
    <w:p w:rsidR="00CF1A9D" w:rsidRPr="005F51AF" w:rsidRDefault="00CF1A9D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9A2628" w:rsidRPr="00CF1A9D" w:rsidRDefault="009A2628" w:rsidP="009A2628">
      <w:pPr>
        <w:shd w:val="clear" w:color="auto" w:fill="FFFFFF"/>
        <w:spacing w:after="0" w:line="240" w:lineRule="auto"/>
        <w:ind w:left="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7 класс (70 ч, 2 ч в неделю)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1. Общие сведения о мире животных. (5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Среды жизни и места обитания животных. Взаимосвязи животных в природе. Животные растительноядные, хищные,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падалееды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Зависимость жизни животных от человека. Негативное и заботливое отношение к животным. Охрана животного мира.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Классификация животных.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 xml:space="preserve">Основные систематические группы животных: царство,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подцарство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>, тип, класс, отряд, семейство, род, вид, популяция.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 Значение классификации животных.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Краткая история развития зоологии. Достижения современной зоологии.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2. Строение тела животных. (4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Животный организм как биосистема. Клетка как структурная единица организма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>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3. </w:t>
      </w:r>
      <w:proofErr w:type="spellStart"/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Подцарство</w:t>
      </w:r>
      <w:proofErr w:type="spellEnd"/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Простейшие. (4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Корненожки</w:t>
      </w:r>
      <w:r w:rsidRPr="00CF1A9D">
        <w:rPr>
          <w:rFonts w:ascii="Times New Roman" w:eastAsia="Times New Roman" w:hAnsi="Times New Roman" w:cs="Times New Roman"/>
          <w:lang w:eastAsia="ru-RU"/>
        </w:rPr>
        <w:t>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Жгутиконосцы</w:t>
      </w:r>
      <w:r w:rsidRPr="00CF1A9D">
        <w:rPr>
          <w:rFonts w:ascii="Times New Roman" w:eastAsia="Times New Roman" w:hAnsi="Times New Roman" w:cs="Times New Roman"/>
          <w:lang w:eastAsia="ru-RU"/>
        </w:rPr>
        <w:t>. Эвглена зеленая как простейшее, сочетающее черты животных и растений. Колониальные жгутиконосцы.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Инфузории</w:t>
      </w:r>
      <w:r w:rsidRPr="00CF1A9D">
        <w:rPr>
          <w:rFonts w:ascii="Times New Roman" w:eastAsia="Times New Roman" w:hAnsi="Times New Roman" w:cs="Times New Roman"/>
          <w:lang w:eastAsia="ru-RU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Болезнетворные простейшие: дизентерийная амеба, малярийный паразит. Предупреждение заражения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дизентирийной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 xml:space="preserve"> амебой. Районы распространения малярии. Борьба с малярией.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Значение простейших в природе и жизни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Тема 4. </w:t>
      </w:r>
      <w:proofErr w:type="spellStart"/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Подцарство</w:t>
      </w:r>
      <w:proofErr w:type="spellEnd"/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Многоклеточные животные. (2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Общая характеристика типа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кишечнополостные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. Пресноводная гидра. Внешний вид и поведение. Внутреннее строение.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Двухслойность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Морские кишечнополостные. Их многообразие и значение. Коралловые полипы и медузы.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Значение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кишечнополостных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 в природе и жизни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5. Типы: Плоские черви, Круглые черви и Кольчатые черви. (6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lastRenderedPageBreak/>
        <w:t>         Разнообразие червей. Типы червей. Основные группы свободноживущих и паразитических червей. Среда обитания червей.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Плоские черви</w:t>
      </w:r>
      <w:r w:rsidRPr="00CF1A9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Белая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планария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Круглые черви</w:t>
      </w:r>
      <w:r w:rsidRPr="00CF1A9D">
        <w:rPr>
          <w:rFonts w:ascii="Times New Roman" w:eastAsia="Times New Roman" w:hAnsi="Times New Roman" w:cs="Times New Roman"/>
          <w:lang w:eastAsia="ru-RU"/>
        </w:rPr>
        <w:t>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Кольчатые черви</w:t>
      </w:r>
      <w:r w:rsidRPr="00CF1A9D">
        <w:rPr>
          <w:rFonts w:ascii="Times New Roman" w:eastAsia="Times New Roman" w:hAnsi="Times New Roman" w:cs="Times New Roman"/>
          <w:lang w:eastAsia="ru-RU"/>
        </w:rPr>
        <w:t>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Значение червей и их место в истории развития животного мира.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6. Тип Моллюски. (4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Класс Брюхоногие моллюски</w:t>
      </w:r>
      <w:r w:rsidRPr="00CF1A9D">
        <w:rPr>
          <w:rFonts w:ascii="Times New Roman" w:eastAsia="Times New Roman" w:hAnsi="Times New Roman" w:cs="Times New Roman"/>
          <w:lang w:eastAsia="ru-RU"/>
        </w:rPr>
        <w:t>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Класс Двустворчатые моллюски</w:t>
      </w:r>
      <w:r w:rsidRPr="00CF1A9D">
        <w:rPr>
          <w:rFonts w:ascii="Times New Roman" w:eastAsia="Times New Roman" w:hAnsi="Times New Roman" w:cs="Times New Roman"/>
          <w:lang w:eastAsia="ru-RU"/>
        </w:rPr>
        <w:t>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Класс Головоногие моллюски</w:t>
      </w:r>
      <w:r w:rsidRPr="00CF1A9D">
        <w:rPr>
          <w:rFonts w:ascii="Times New Roman" w:eastAsia="Times New Roman" w:hAnsi="Times New Roman" w:cs="Times New Roman"/>
          <w:lang w:eastAsia="ru-RU"/>
        </w:rPr>
        <w:t>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7. Тип Членистоногие. (7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Общая характеристика типа. Сходство и различие членистоногих с кольчатыми червями.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Ракообразные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. 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ракообразных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. Значение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ракообразных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 в природе и жизни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 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Паукообразные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. Общая характеристика и многообразие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паукообразных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>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Класс Насекомые.</w:t>
      </w:r>
      <w:r w:rsidRPr="00CF1A9D">
        <w:rPr>
          <w:rFonts w:ascii="Times New Roman" w:eastAsia="Times New Roman" w:hAnsi="Times New Roman" w:cs="Times New Roman"/>
          <w:lang w:eastAsia="ru-RU"/>
        </w:rPr>
        <w:t> 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других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 xml:space="preserve"> перепончатокрылых в природе и жизни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Растительноядные, хищные,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падалееды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>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8. Тип Хордовые. (7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Краткая характеристика типа хордовых.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 xml:space="preserve">Подтип 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Бесчерепные</w:t>
      </w:r>
      <w:proofErr w:type="gramEnd"/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lastRenderedPageBreak/>
        <w:t xml:space="preserve">         Ланцетник – представитель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бесчерепных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>. Местообитание и особенности строения ланцетника. Практическое значение ланцетника.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 xml:space="preserve">Подтип </w:t>
      </w:r>
      <w:proofErr w:type="gramStart"/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Черепные</w:t>
      </w:r>
      <w:proofErr w:type="gramEnd"/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. Надкласс Рыбы.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Общая характеристика подтипа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Черепные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Хрящевые рыбы: акулы и скаты. Многообразие костистых рыб. Осетровые рыбы. Практическое значение осетровых рыб. Современное состояние промысла </w:t>
      </w:r>
      <w:proofErr w:type="gramStart"/>
      <w:r w:rsidRPr="00CF1A9D">
        <w:rPr>
          <w:rFonts w:ascii="Times New Roman" w:eastAsia="Times New Roman" w:hAnsi="Times New Roman" w:cs="Times New Roman"/>
          <w:lang w:eastAsia="ru-RU"/>
        </w:rPr>
        <w:t>осетровых</w:t>
      </w:r>
      <w:proofErr w:type="gramEnd"/>
      <w:r w:rsidRPr="00CF1A9D">
        <w:rPr>
          <w:rFonts w:ascii="Times New Roman" w:eastAsia="Times New Roman" w:hAnsi="Times New Roman" w:cs="Times New Roman"/>
          <w:lang w:eastAsia="ru-RU"/>
        </w:rPr>
        <w:t>. Запасы осетровых рыб и меры по их восстановлению.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Промысловое значение рыб. География рыбного промысла. Основные группы промысловых рыб: сельдеобразные,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трескообразные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камбалообразные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>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9. Класс Земноводные, или Амфибии. (5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Вымершие земноводные. Происхождение земноводных.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10. Класс Пресмыкающиеся, или Рептилии. (5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Общая характеристика класса. Наземно-воздушная среда обитания.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Змеи, ужи, гадюки (или другие представители в зависимости от местных условий). Сходство и различие змей и ящериц.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Другие группы пресмыкающихся: черепахи, крокодилы. Роль пресмыкающихся в природе и жизни человека. Охрана пресмыкающихся.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Разнообразие древних пресмыкающихся. Причины их вымирания. Происхождение пресмыкающихся от древних земноводных.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11. Класс Птицы. (7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Теплокровность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Килегрудые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 xml:space="preserve"> птицы. Распространение. Особенности строения и приспособления к условиям обитания. Образ жизни.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Экологические группы птиц. Птицы лесов, водоемов и их побережий, открытых пространств.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Домашние птицы. Происхождение и важнейшие породы домашних птиц, их использование человеком.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         Лабораторные работы.</w:t>
      </w:r>
    </w:p>
    <w:p w:rsidR="009A2628" w:rsidRPr="00CF1A9D" w:rsidRDefault="009A2628" w:rsidP="009A262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Внешнее строение птиц. Строение перьев.</w:t>
      </w:r>
    </w:p>
    <w:p w:rsidR="009A2628" w:rsidRPr="00CF1A9D" w:rsidRDefault="009A2628" w:rsidP="009A262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Строение скелета птиц.</w:t>
      </w:r>
    </w:p>
    <w:p w:rsidR="009A2628" w:rsidRPr="00CF1A9D" w:rsidRDefault="009A2628" w:rsidP="009A2628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Яйцо птицы.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</w:t>
      </w:r>
      <w:r w:rsidRPr="00CF1A9D">
        <w:rPr>
          <w:rFonts w:ascii="Times New Roman" w:eastAsia="Times New Roman" w:hAnsi="Times New Roman" w:cs="Times New Roman"/>
          <w:b/>
          <w:bCs/>
          <w:lang w:eastAsia="ru-RU"/>
        </w:rPr>
        <w:t>Экскурсия</w:t>
      </w:r>
      <w:r w:rsidRPr="00CF1A9D">
        <w:rPr>
          <w:rFonts w:ascii="Times New Roman" w:eastAsia="Times New Roman" w:hAnsi="Times New Roman" w:cs="Times New Roman"/>
          <w:lang w:eastAsia="ru-RU"/>
        </w:rPr>
        <w:t>. Знакомство с птицами леса.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12. Класс Млекопитающие, или Звери. (9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Предки млекопитающих – древние пресмыкающиеся. Многообразие млекопитающих.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Яйцекладущие. Сумчатые и плацентарные. Особенности биологии. Районы распространения и разнообразие.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Важнейшие отряды плацентарных, особенности их биологии. Насекомоядные. Рукокрылые. Грызуны. Зайцеобразные.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Хищные (Псовые, Кошачьи, Куньи, Медвежьи). Ластоногие. Китообразные. Парнокопытные. Непарнокопытные. Хоботные. Приматы.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Основные экологические группы млекопитающих: лесные, открытых пространств, водоемов и их побережий, почвенные.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Домашние звери. Разнообразие пород и их использование человеком. Дикие предки домашних животных.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 xml:space="preserve">         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CF1A9D">
        <w:rPr>
          <w:rFonts w:ascii="Times New Roman" w:eastAsia="Times New Roman" w:hAnsi="Times New Roman" w:cs="Times New Roman"/>
          <w:lang w:eastAsia="ru-RU"/>
        </w:rPr>
        <w:t>реакклиматизация</w:t>
      </w:r>
      <w:proofErr w:type="spellEnd"/>
      <w:r w:rsidRPr="00CF1A9D">
        <w:rPr>
          <w:rFonts w:ascii="Times New Roman" w:eastAsia="Times New Roman" w:hAnsi="Times New Roman" w:cs="Times New Roman"/>
          <w:lang w:eastAsia="ru-RU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Тема 13. Развитие животного мира на Земле. (2 ч.)</w:t>
      </w:r>
    </w:p>
    <w:p w:rsidR="009A2628" w:rsidRPr="00CF1A9D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9A2628" w:rsidRPr="005F51AF" w:rsidRDefault="009A2628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A9D">
        <w:rPr>
          <w:rFonts w:ascii="Times New Roman" w:eastAsia="Times New Roman" w:hAnsi="Times New Roman" w:cs="Times New Roman"/>
          <w:lang w:eastAsia="ru-RU"/>
        </w:rPr>
        <w:t>         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p w:rsidR="00CF1A9D" w:rsidRPr="005F51AF" w:rsidRDefault="00CF1A9D" w:rsidP="009A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628" w:rsidRPr="00CF1A9D" w:rsidRDefault="009A2628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разделов и тем</w:t>
      </w:r>
    </w:p>
    <w:p w:rsidR="00CF1A9D" w:rsidRPr="00CF1A9D" w:rsidRDefault="00CF1A9D" w:rsidP="009A26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13790" w:type="dxa"/>
        <w:tblInd w:w="3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1842"/>
        <w:gridCol w:w="7270"/>
      </w:tblGrid>
      <w:tr w:rsidR="009A2628" w:rsidRPr="00CF1A9D" w:rsidTr="00C06498">
        <w:trPr>
          <w:trHeight w:val="71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57e3d3e6ff064bcdbbe188c81614de6dbf5e437f"/>
            <w:bookmarkStart w:id="1" w:name="0"/>
            <w:bookmarkEnd w:id="0"/>
            <w:bookmarkEnd w:id="1"/>
            <w:r w:rsidRPr="00CF1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9A2628" w:rsidRPr="00CF1A9D" w:rsidTr="00C06498">
        <w:trPr>
          <w:trHeight w:val="35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мире животных.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337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тела животных.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35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B9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№1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«Строение и передвижение инфузории»</w:t>
            </w:r>
          </w:p>
        </w:tc>
      </w:tr>
      <w:tr w:rsidR="009A2628" w:rsidRPr="00CF1A9D" w:rsidTr="00C06498">
        <w:trPr>
          <w:trHeight w:val="33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Многоклеточные животные.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6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Типы: Плоские черви, Круглые черви, Кольчатые черви.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2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Внешнее строение дождевого червя;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передвижение; раздражимость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3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Внутреннее строение дождевого червя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A2628" w:rsidRPr="00CF1A9D" w:rsidTr="00C06498">
        <w:trPr>
          <w:trHeight w:val="73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Моллюски.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4 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Внешнее строение раковин пресноводных и 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морских моллюсков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9A2628" w:rsidRPr="00CF1A9D" w:rsidTr="00C06498">
        <w:trPr>
          <w:trHeight w:val="47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5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«Внешнее строение насекомых»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628" w:rsidRPr="00CF1A9D" w:rsidTr="00C06498">
        <w:trPr>
          <w:trHeight w:val="6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№6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«Внешнее строение и особенности 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передвижения рыбы».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7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«Внутреннее строение тела рыбы».</w:t>
            </w:r>
          </w:p>
        </w:tc>
      </w:tr>
      <w:tr w:rsidR="009A2628" w:rsidRPr="00CF1A9D" w:rsidTr="00C06498">
        <w:trPr>
          <w:trHeight w:val="30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Земноводные, или Амфибии.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Пресмыкающиеся, или рептилии.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6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Птицы.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8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«Внешнее строение птицы. Строение перьев»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9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«Строение скелета птицы»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628" w:rsidRPr="00CF1A9D" w:rsidTr="00C06498">
        <w:trPr>
          <w:trHeight w:val="43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Млекопитающие, или Звери.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№10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«Строение скелета млекопитающих»</w:t>
            </w: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2628" w:rsidRPr="00CF1A9D" w:rsidTr="00C06498">
        <w:trPr>
          <w:trHeight w:val="35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животного мира на Земле.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6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тестирование,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рабочего времени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C06498">
        <w:trPr>
          <w:trHeight w:val="434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1A9D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F1A9D" w:rsidRPr="00CF1A9D" w:rsidRDefault="00CF1A9D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2628" w:rsidRPr="00CF1A9D" w:rsidRDefault="009A2628" w:rsidP="009A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2628" w:rsidRPr="00356A37" w:rsidRDefault="009A2628" w:rsidP="00356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Календарно-тематический план</w:t>
      </w:r>
      <w:r w:rsidR="00356A37" w:rsidRPr="00356A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1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биологии для 7 класса</w:t>
      </w:r>
    </w:p>
    <w:p w:rsidR="00356A37" w:rsidRPr="00356A37" w:rsidRDefault="00356A37" w:rsidP="00CF1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3686"/>
        <w:gridCol w:w="5670"/>
        <w:gridCol w:w="1134"/>
        <w:gridCol w:w="1701"/>
      </w:tblGrid>
      <w:tr w:rsidR="009A2628" w:rsidRPr="00CF1A9D" w:rsidTr="009F723A">
        <w:trPr>
          <w:trHeight w:val="5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9F723A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adfb242674a03710a84e19c2fbac23abd1407f9f"/>
            <w:bookmarkStart w:id="3" w:name="1"/>
            <w:bookmarkEnd w:id="2"/>
            <w:bookmarkEnd w:id="3"/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9F723A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  <w:p w:rsidR="009A2628" w:rsidRPr="009F723A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Тип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9F723A" w:rsidRDefault="009A2628" w:rsidP="0035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</w:t>
            </w:r>
            <w:r w:rsidR="00356A37" w:rsidRPr="009F7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9F723A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 подготовки.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9F723A" w:rsidRDefault="009A2628" w:rsidP="009A26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A2628" w:rsidRPr="009F723A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мире животных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ч.)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Зоология – наука о животных.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CF1A9D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Зоология - наука о животных. Многообразие животных, их распространение. Дикие и домашние животные. Черты сходства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различия животных и растении. Значение животных.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42" w:right="146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="00CF1A9D" w:rsidRPr="005F5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изучения зоологии.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="00CF1A9D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 вредителей сельскохозяйственных растений.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="00CF1A9D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животных.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Отличать</w:t>
            </w:r>
            <w:r w:rsidR="00CF1A9D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 от растений.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="00CF1A9D"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животных в природе и в жизни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Гл. 1, § 1, </w:t>
            </w:r>
            <w:proofErr w:type="spellStart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</w:t>
            </w:r>
            <w:proofErr w:type="spellEnd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1-6, в. 1-5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Животные и окружающая среда.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 жизни</w:t>
            </w:r>
            <w:r w:rsid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места обитания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животных.</w:t>
            </w:r>
            <w:r w:rsid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Взаимосвязи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42" w:righ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Давать определение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понятию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место обитания животного.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 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среды жизни и приводить примеры животных, обитающих в них.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 и приводить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различных форм взаимоотношений между животными.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 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приспособленность животных к условиям среды обитания по плану.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2, рис. 7-13, в. 1-5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Классификация животных и основные систематические группы.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ассификация животных.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изучения животных.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систематические категории животных: царство, </w:t>
            </w:r>
            <w:proofErr w:type="spellStart"/>
            <w:r w:rsid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подцар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тип, класс, отряд, семейство, род, вид; их соподчиненность.</w:t>
            </w:r>
            <w:proofErr w:type="gram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42"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систематические категории.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классификацию растений от классификации животных.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 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значение классификации животных.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3, рис. 14, в. 1-4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Влияние человека на животных.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жизни животных от человека. Охрана животного мира: заповедники, заказники, памятники природы, природный национальный парк.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42"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воздействия человека на численность и разнообразие животных.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охраны редких животных.</w:t>
            </w:r>
          </w:p>
          <w:p w:rsidR="009A2628" w:rsidRPr="00356A37" w:rsidRDefault="009A2628" w:rsidP="00356A37">
            <w:pPr>
              <w:spacing w:after="0" w:line="240" w:lineRule="auto"/>
              <w:ind w:left="42"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Прогнозировать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последствия исчезновения животных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4, рис. 15-17, в. 1-3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10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Краткая история развития зоологии.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Краткая история развития зоологии.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356A37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Характеризовать</w:t>
            </w:r>
            <w:r w:rsidR="00356A3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этапы развития зоологии.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5, в. 1-5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тела животных (4 ч.)</w:t>
            </w:r>
          </w:p>
        </w:tc>
      </w:tr>
      <w:tr w:rsidR="009A2628" w:rsidRPr="00CF1A9D" w:rsidTr="009F723A">
        <w:trPr>
          <w:trHeight w:val="1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Клетка.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Клетка как структурная единица организма. Особенности животных клеток.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Цитология - наука о строении клетки.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356A37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5F51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органоиды клетки.</w:t>
            </w:r>
          </w:p>
          <w:p w:rsidR="009A2628" w:rsidRPr="00356A37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="00356A37" w:rsidRPr="0035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в клетках основных органоидов, основные виды тканей.</w:t>
            </w:r>
          </w:p>
          <w:p w:rsidR="009A2628" w:rsidRPr="00356A37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Отличать</w:t>
            </w:r>
            <w:r w:rsidR="00356A37" w:rsidRPr="00356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клетки животных от клеток.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Гл.2, §6, рис.18, в.1-4.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Ткани.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Ткань. Определение особенности строения. Виды тканей: </w:t>
            </w:r>
            <w:proofErr w:type="gramStart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эпителиальная</w:t>
            </w:r>
            <w:proofErr w:type="gramEnd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соединительная, мышечная, нервная. Особенности строения основных видов тканей.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Дать определение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термину ткани.</w:t>
            </w:r>
          </w:p>
          <w:p w:rsidR="009A2628" w:rsidRPr="00356A37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Объяснять,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у животных есть нервная ткань.</w:t>
            </w:r>
          </w:p>
          <w:p w:rsidR="009A2628" w:rsidRPr="00356A37" w:rsidRDefault="009A2628" w:rsidP="00356A37">
            <w:pPr>
              <w:spacing w:after="0" w:line="240" w:lineRule="auto"/>
              <w:ind w:left="42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виды тканей.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§7, рис.19, в.1-3.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Органы и системы органов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356A37" w:rsidP="00356A37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- часть организма.  </w:t>
            </w:r>
            <w:proofErr w:type="gramStart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опорно-двигательная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система, пищеварительная, дыхательная, выделительная, кровен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осная, нервная,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эндокринная,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половая.</w:t>
            </w:r>
            <w:proofErr w:type="gramEnd"/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Организм как целостная система. План строения   тела животных. Симметрия тела: лучевая,  двусторонняя.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ind w:left="42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Давать определение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терминам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орган, система органов.</w:t>
            </w:r>
          </w:p>
          <w:p w:rsidR="009A2628" w:rsidRPr="00356A37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органов.</w:t>
            </w:r>
          </w:p>
          <w:p w:rsidR="009A2628" w:rsidRPr="00356A37" w:rsidRDefault="009A2628" w:rsidP="00356A37">
            <w:pPr>
              <w:spacing w:after="0" w:line="240" w:lineRule="auto"/>
              <w:ind w:left="42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="00356A37"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и функции систем органов.</w:t>
            </w:r>
          </w:p>
          <w:p w:rsidR="009A2628" w:rsidRPr="00356A37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Доказать,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системы органов в организме функционируют взаимосвязано.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§8, рис.20, в1-4.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Обобщение по темам: «Общие сведения о мире животных», «Строение тела животных»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повтор. §3,§6-8, задания в тетради.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Простейшие (4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Тип Саркодовые и Жгутиконосцы. Класс 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Саркодовые</w:t>
            </w:r>
            <w:proofErr w:type="gramEnd"/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356A37" w:rsidP="009A2628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простейших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одноклеточных организмов. Тип </w:t>
            </w:r>
            <w:proofErr w:type="gramStart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Саркодовые</w:t>
            </w:r>
            <w:proofErr w:type="gramEnd"/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 о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битания. Особенности строения </w:t>
            </w:r>
          </w:p>
          <w:p w:rsidR="009A2628" w:rsidRPr="00356A37" w:rsidRDefault="009A2628" w:rsidP="00356A3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жи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знедеятельности: движение,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питание, выделение, дыхание, размножение (деление клетки).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разование цисты. Раздражимость.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Раковинные</w:t>
            </w:r>
            <w:r w:rsidR="00356A37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амебы, радиолярии, фораминиферы.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ind w:left="42"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Называть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среду обитания и способ передвижения.</w:t>
            </w:r>
          </w:p>
          <w:p w:rsidR="00356A37" w:rsidRDefault="009A2628" w:rsidP="009A2628">
            <w:pPr>
              <w:spacing w:after="0" w:line="240" w:lineRule="auto"/>
              <w:ind w:left="42" w:firstLine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Описывать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условия образования цисты.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A2628" w:rsidRPr="00CF1A9D" w:rsidRDefault="009A2628" w:rsidP="009A2628">
            <w:pPr>
              <w:spacing w:after="0" w:line="240" w:lineRule="auto"/>
              <w:ind w:left="42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Распознавать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 рисункам и описывать органоиды амебы.</w:t>
            </w:r>
          </w:p>
          <w:p w:rsidR="009A2628" w:rsidRPr="00CF1A9D" w:rsidRDefault="009A2628" w:rsidP="009A2628">
            <w:pPr>
              <w:spacing w:after="0" w:line="240" w:lineRule="auto"/>
              <w:ind w:left="42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Объяснять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способ питания и выделения, размножения.</w:t>
            </w:r>
          </w:p>
          <w:p w:rsidR="009A2628" w:rsidRPr="00CF1A9D" w:rsidRDefault="009A2628" w:rsidP="00356A3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Доказывать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, что клетка амебы является самостоятельным организмом.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§9, рис. 21-24, в.3-5, модель амебы.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 Саркодовые и Жгутиконосцы. Класс Жгутиконосцы.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356A37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Одноклеточные и колониальные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жгутиконосцы. Среда обитани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и условия жизни. Особенности строения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жизнедеятельности.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личие жгутиков. Автотрофное и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гетеротрофное питание.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356A37">
            <w:pPr>
              <w:spacing w:after="0" w:line="240" w:lineRule="auto"/>
              <w:ind w:left="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Распознавать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 рисункам и описывать органоиды эвглены зеленой.</w:t>
            </w:r>
          </w:p>
          <w:p w:rsidR="009A2628" w:rsidRPr="00CF1A9D" w:rsidRDefault="009A2628" w:rsidP="00356A37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Называть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условия обитания и способ передвижения.</w:t>
            </w:r>
          </w:p>
          <w:p w:rsidR="009A2628" w:rsidRPr="00CF1A9D" w:rsidRDefault="009A2628" w:rsidP="00356A37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Объяснять,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почему вольвокс относят к одноклеточным организмам.</w:t>
            </w:r>
          </w:p>
          <w:p w:rsidR="009A2628" w:rsidRPr="00CF1A9D" w:rsidRDefault="009A2628" w:rsidP="00356A37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Сравнивать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эвглену зеленую с растениями и животными.</w:t>
            </w:r>
          </w:p>
          <w:p w:rsidR="009A2628" w:rsidRPr="00CF1A9D" w:rsidRDefault="009A2628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Выделять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черты усложнения у эвглены зеленой.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§10, рис.25-29, в.4-6, модель эвглены.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 Инфузории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Лабораторная работа №1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«Строение и передвижение инфузории»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9A2628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 оби</w:t>
            </w:r>
            <w:r w:rsid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тания. Особенности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 инфузорий:</w:t>
            </w:r>
            <w:r w:rsid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ресничек, два ядра,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сократительные вакуоли, пищеварительные вакуоли. Особенности жизнедеятельности: гетеротрофное питание, половой проц</w:t>
            </w:r>
            <w:r w:rsid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есс. Многообразие инфузорий: донные виды, паразиты, 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малоподвижные виды.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356A3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Называть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функции органоидов инфузории-туфельки.</w:t>
            </w:r>
          </w:p>
          <w:p w:rsidR="009A2628" w:rsidRPr="00CF1A9D" w:rsidRDefault="009A2628" w:rsidP="00356A37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Распознавать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 рисунку и описывать строение инфузории-туфельки.</w:t>
            </w:r>
          </w:p>
          <w:p w:rsidR="009A2628" w:rsidRPr="00CF1A9D" w:rsidRDefault="009A2628" w:rsidP="00356A37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Доказывать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, что инфузории - более сложные организмы.</w:t>
            </w:r>
          </w:p>
          <w:p w:rsidR="009A2628" w:rsidRPr="00CF1A9D" w:rsidRDefault="009A2628" w:rsidP="00356A37">
            <w:pPr>
              <w:spacing w:after="0" w:line="240" w:lineRule="auto"/>
              <w:ind w:right="10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Выделять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особенности размножения у инфузорий.</w:t>
            </w:r>
          </w:p>
          <w:p w:rsidR="009A2628" w:rsidRPr="00CF1A9D" w:rsidRDefault="009A2628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Сравнивать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различных представителей простейших.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§11, Рис.30-33, в.4-5, модель инфузории.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Многообразие простейших. Паразитические простейшие.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закрепления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356A37" w:rsidRDefault="00356A37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простейших: саркодовые,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жгутиконосцы, инфузории. Роль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простейших в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роде и в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человека. Паразитические простейшие - возбудители заболеваний человека: малярия, дизентерия.</w:t>
            </w:r>
            <w:r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Жизненный </w:t>
            </w:r>
            <w:r w:rsidR="009A2628" w:rsidRPr="00356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малярийного плазмодия.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356A37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Перечислять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меры, предупреждающие заболевание амебной дизентерией и малярией.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Объяснять</w:t>
            </w:r>
            <w:r w:rsidR="00356A3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роль простейших в природе и в жизни человека</w:t>
            </w:r>
          </w:p>
          <w:p w:rsidR="009A2628" w:rsidRPr="00CF1A9D" w:rsidRDefault="009A2628" w:rsidP="00356A37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Характеризовать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типы простейших.</w:t>
            </w:r>
          </w:p>
          <w:p w:rsidR="009A2628" w:rsidRPr="00CF1A9D" w:rsidRDefault="009A2628" w:rsidP="0035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Высказывать</w:t>
            </w:r>
            <w:r w:rsidR="00356A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предположение о том, что одноклеточные животные не вымирают.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§12, рис.34-35, в.1-3, мини-сообщение.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Многоклеточные животные (2 ч.)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Кишечнополостные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356A37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типа Кишечнополостные: 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лучевая симметрия, наличие кишечной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полости, 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стрекательные, клетки,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двухслойный мешок. Одиночные и колониальные 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организмы. Размножение: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бесполое и полово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е. Жизненные формы </w:t>
            </w:r>
            <w:proofErr w:type="gramStart"/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кишечнополостных</w:t>
            </w:r>
            <w:proofErr w:type="gramEnd"/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полип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медуза.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left="1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типа Кишечнополостные, образ жизни гидры.</w:t>
            </w:r>
          </w:p>
          <w:p w:rsidR="009A2628" w:rsidRPr="00620D9F" w:rsidRDefault="009A2628" w:rsidP="00620D9F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термина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кишечнополостные, при помощи рисунка процесс регенерации гидры.</w:t>
            </w:r>
          </w:p>
          <w:p w:rsidR="009A2628" w:rsidRPr="00620D9F" w:rsidRDefault="009A2628" w:rsidP="00620D9F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причинно-следственную связь между образом жизни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кишечнополостных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симметрией тела.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Гл.4, §13, рис.36-43, в.4-8.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Морские Кишечнополостные.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закрепления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ишечнополостных в природе и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жизни человека. Тестирование по темам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Одноклеточные животные. Тип </w:t>
            </w:r>
            <w:proofErr w:type="gramStart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Кишечнополостные</w:t>
            </w:r>
            <w:proofErr w:type="gramEnd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кишечнополостных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 и в жизни человека.</w:t>
            </w:r>
          </w:p>
          <w:p w:rsidR="00620D9F" w:rsidRPr="00620D9F" w:rsidRDefault="009A2628" w:rsidP="00620D9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 и описывать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представителей типа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Кишечнополостные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представителей к одному типу.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2628" w:rsidRPr="00620D9F" w:rsidRDefault="009A2628" w:rsidP="00620D9F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="00620D9F"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Кишечнополостные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§14, в.1-4, рис.36-43.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Типы: Плоские черви, Круглые черви, Кольчатые черви (6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- 2)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 Плоские черви.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Урок изучения и первичного 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Признаки типа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Плоские черви: трехслойные животные, наличие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паренхимы, появление систем органов (пищ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еварительная, выделительная,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ая, нервная).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Размножение. Гермафродиты,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внутреннее оплодотворение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left="10" w:right="10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Называть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систем внутренних органов.</w:t>
            </w:r>
          </w:p>
          <w:p w:rsidR="009A2628" w:rsidRPr="00620D9F" w:rsidRDefault="009A2628" w:rsidP="00620D9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="00620D9F"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рисункам и таблицам системы органов.</w:t>
            </w:r>
          </w:p>
          <w:p w:rsidR="009A2628" w:rsidRPr="00620D9F" w:rsidRDefault="009A2628" w:rsidP="00620D9F">
            <w:pPr>
              <w:spacing w:after="0" w:line="240" w:lineRule="auto"/>
              <w:ind w:left="10" w:right="10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Распознавать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 типа Плоские черви.</w:t>
            </w:r>
          </w:p>
          <w:p w:rsidR="009A2628" w:rsidRPr="00620D9F" w:rsidRDefault="009A2628" w:rsidP="00620D9F">
            <w:pPr>
              <w:spacing w:after="0" w:line="240" w:lineRule="auto"/>
              <w:ind w:left="4"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поведение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белой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планарии</w:t>
            </w:r>
            <w:proofErr w:type="spell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2628" w:rsidRPr="00620D9F" w:rsidRDefault="009A2628" w:rsidP="00620D9F">
            <w:pPr>
              <w:spacing w:after="0" w:line="240" w:lineRule="auto"/>
              <w:ind w:right="4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усложнение строения плоских червей по сравнению с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кишечнополостными</w:t>
            </w:r>
            <w:proofErr w:type="gramEnd"/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строение пресноводной гидры и белой </w:t>
            </w:r>
            <w:proofErr w:type="spell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планарии</w:t>
            </w:r>
            <w:proofErr w:type="spell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§15, рис.48-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52, в.1-3.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Разнообразие плоских червей: сосальщики и цепни.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Плоские черви - возбудители  заболеваний человека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Цикл  развития паразитических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червей. Меры защиты от заражения паразитическими червями.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left="4" w:righ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меры защиты от паразитических червей.</w:t>
            </w:r>
          </w:p>
          <w:p w:rsidR="009A2628" w:rsidRPr="00620D9F" w:rsidRDefault="009A2628" w:rsidP="00620D9F">
            <w:pPr>
              <w:spacing w:after="0" w:line="240" w:lineRule="auto"/>
              <w:ind w:left="10"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рисунку стадии развития печеночного сосальщика. </w:t>
            </w:r>
            <w:proofErr w:type="spellStart"/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Выявлять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</w:t>
            </w:r>
            <w:proofErr w:type="spell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паразитизму.</w:t>
            </w:r>
          </w:p>
          <w:p w:rsidR="009A2628" w:rsidRPr="00620D9F" w:rsidRDefault="009A2628" w:rsidP="00620D9F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плоских червей в природе и в жизни человека.</w:t>
            </w:r>
          </w:p>
          <w:p w:rsidR="009A2628" w:rsidRPr="00620D9F" w:rsidRDefault="009A2628" w:rsidP="00620D9F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"Сравнивать свободноживущих и паразитических плоских червей.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плану тип Плоские черви.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§16, рис.53-59, в.1-4.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Обобщение по темам: Простейшие, Кишечнополостные, Плоские черви.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§13-16, задания в тетради доделать.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 Круглые черви. Класс Нематоды.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жизни. Особенности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строения. Налич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первичной полости. Значение круглых червей в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жизни человека.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 и описывать</w:t>
            </w:r>
          </w:p>
          <w:p w:rsidR="009A2628" w:rsidRPr="00620D9F" w:rsidRDefault="009A2628" w:rsidP="00620D9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животных, принадлежащих к типу Круглые черви.</w:t>
            </w:r>
          </w:p>
          <w:p w:rsidR="009A2628" w:rsidRPr="00620D9F" w:rsidRDefault="009A2628" w:rsidP="00620D9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меры профилактики заражения.</w:t>
            </w:r>
          </w:p>
          <w:p w:rsidR="009A2628" w:rsidRPr="00620D9F" w:rsidRDefault="009A2628" w:rsidP="00620D9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 жизни круглых червей.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§17, рис.60-61, в.4-6.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 Кольчатые черви. Класс Многощетинковые черви.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</w:t>
            </w:r>
            <w:r w:rsidR="00CF1A9D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жизни.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строения. Вторичная полость. Появление замкнутой кровеносной системы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рисункам и называть системы органов.</w:t>
            </w:r>
          </w:p>
          <w:p w:rsidR="009A2628" w:rsidRPr="00620D9F" w:rsidRDefault="009A2628" w:rsidP="00620D9F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Распознавать и </w:t>
            </w:r>
            <w:proofErr w:type="spellStart"/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</w:t>
            </w:r>
            <w:proofErr w:type="spell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 Кольчатые черви.</w:t>
            </w:r>
          </w:p>
          <w:p w:rsidR="009A2628" w:rsidRPr="00620D9F" w:rsidRDefault="009A2628" w:rsidP="00620D9F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органов кольчатых и круглых червей.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§18, рис 62-64, в.4-7.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13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Класс Малощетинковые черви.</w:t>
            </w:r>
          </w:p>
          <w:p w:rsidR="009A2628" w:rsidRPr="00620D9F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Л/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2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Внешнее строение дождевого червя; передвижение; раздражимость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A2628" w:rsidRPr="00620D9F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Л/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3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</w:t>
            </w: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Внутреннее строение дождевого червя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жизни </w:t>
            </w:r>
            <w:r w:rsidR="00CF1A9D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дождевого червя. Значение в природе и жизни человека.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приспособления для жизни в почве.</w:t>
            </w:r>
          </w:p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дождевого червя в почвообразовании.</w:t>
            </w:r>
          </w:p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плану тип Кольчатые черви.</w:t>
            </w:r>
          </w:p>
          <w:p w:rsidR="009A2628" w:rsidRPr="00620D9F" w:rsidRDefault="009A2628" w:rsidP="00620D9F">
            <w:pPr>
              <w:spacing w:after="0" w:line="240" w:lineRule="auto"/>
              <w:ind w:righ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принадлежность   кольчатых червей к классам.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§19, рис.65-69, в.1-4.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Моллюски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типа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Моллюски.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Тип Моллюски:</w:t>
            </w:r>
            <w:r w:rsidR="00CF1A9D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среда обитания и образ </w:t>
            </w:r>
            <w:r w:rsidR="00CF1A9D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жизни,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(мантия, отделы тела). Системы внутренних органов</w:t>
            </w:r>
            <w:r w:rsidR="00CF1A9D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Появление дыхательной системы. Процессы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Распознавать и описывать</w:t>
            </w:r>
            <w:r w:rsidR="00CF1A9D"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 типа моллюсков.</w:t>
            </w:r>
          </w:p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Выделять</w:t>
            </w:r>
            <w:r w:rsidR="00CF1A9D"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и функций моллюсков.</w:t>
            </w:r>
          </w:p>
          <w:p w:rsidR="009A2628" w:rsidRPr="00620D9F" w:rsidRDefault="009A2628" w:rsidP="00620D9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="00CF1A9D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малоподвижного образа жизни на организацию моллюсков.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моллюсков и кольчатых червей.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§20,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рис.70, в.3-5.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Класс Брюхоногие моллюски.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огообразие и практическое значение брюхоногих моллюсков.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строения.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right="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Определять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моллюсков к классам.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системы органов брюхоногих моллюсков.</w:t>
            </w:r>
          </w:p>
          <w:p w:rsidR="009A2628" w:rsidRPr="00620D9F" w:rsidRDefault="009A2628" w:rsidP="00620D9F">
            <w:pPr>
              <w:spacing w:after="0" w:line="240" w:lineRule="auto"/>
              <w:ind w:left="1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значения в природе и в жизни человека.</w:t>
            </w:r>
          </w:p>
          <w:p w:rsidR="009A2628" w:rsidRPr="00620D9F" w:rsidRDefault="009A2628" w:rsidP="00620D9F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</w:t>
            </w:r>
          </w:p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брюхоногих моллюсков к среде обитания.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§21, рис.71-75, в.2-4.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Класс Двустворчатые моллюски.</w:t>
            </w:r>
          </w:p>
          <w:p w:rsidR="009A2628" w:rsidRPr="00620D9F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Л/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4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Внешнее строение раковин пресноводных и морских моллюсков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ногообразие и практическое значение двустворчатых моллюсков. Особенности строения.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раковины.</w:t>
            </w:r>
            <w:r w:rsidR="00620D9F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Определять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принадлежность моллюсков к классам.</w:t>
            </w:r>
          </w:p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органов двустворчатых моллюсков.</w:t>
            </w:r>
          </w:p>
          <w:p w:rsidR="009A2628" w:rsidRPr="00620D9F" w:rsidRDefault="009A2628" w:rsidP="00620D9F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двустворчатых моллюсков к среде обитания.</w:t>
            </w:r>
          </w:p>
          <w:p w:rsidR="009A2628" w:rsidRPr="00620D9F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двустворчатых моллюсков.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плану двустворчатых и брюхоногих моллюсков.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§22, рис76-80, в.3-4.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Класс Головоногие Моллюски.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и практическое </w:t>
            </w:r>
            <w:r w:rsidR="00620D9F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головоногих моллюсков.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Называть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функции головоногих моллюсков.</w:t>
            </w:r>
          </w:p>
          <w:p w:rsidR="009A2628" w:rsidRPr="00CF1A9D" w:rsidRDefault="009A2628" w:rsidP="00620D9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Выделять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особенности строения головоногих моллюсков.</w:t>
            </w:r>
          </w:p>
          <w:p w:rsidR="009A2628" w:rsidRPr="00CF1A9D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Характеризовать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по плану представителей классов моллюсков.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§23, рис.81-84, в.3-4.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Членистоногие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Ракообразные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Членистоногие. Внешний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скелет,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отделы тела,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 полость тела. Образ жизни и внешнее строение </w:t>
            </w:r>
            <w:proofErr w:type="gramStart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ракообразных</w:t>
            </w:r>
            <w:proofErr w:type="gramEnd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емы внутренних органов: пищеварительная,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дыхательная, кровеносная,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выделительная,  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нервная, половая, органы чувств.</w:t>
            </w:r>
            <w:proofErr w:type="gramEnd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</w:t>
            </w:r>
            <w:proofErr w:type="gramStart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азных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9A2628" w:rsidP="00620D9F">
            <w:pPr>
              <w:spacing w:after="0" w:line="240" w:lineRule="auto"/>
              <w:ind w:right="14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животных типа Членистоногие.</w:t>
            </w:r>
          </w:p>
          <w:p w:rsidR="009A2628" w:rsidRPr="00620D9F" w:rsidRDefault="009A2628" w:rsidP="00620D9F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 и описывать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внешнее строение и </w:t>
            </w:r>
            <w:proofErr w:type="spell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зие</w:t>
            </w:r>
            <w:proofErr w:type="spell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членистоногих.</w:t>
            </w:r>
          </w:p>
          <w:p w:rsidR="009A2628" w:rsidRPr="00620D9F" w:rsidRDefault="009A2628" w:rsidP="00620D9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рисункам системы внутренних органов.</w:t>
            </w:r>
          </w:p>
          <w:p w:rsidR="009A2628" w:rsidRPr="00620D9F" w:rsidRDefault="009A2628" w:rsidP="00620D9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отличия внутреннего строения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ракообразных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2628" w:rsidRPr="00620D9F" w:rsidRDefault="009A2628" w:rsidP="00620D9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ракообразных в природе и в жизни человека.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Выявлять</w:t>
            </w:r>
            <w:r w:rsidRPr="00620D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приспособления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ракообразных</w:t>
            </w:r>
            <w:proofErr w:type="gramEnd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среде обитания, образу жизни.-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§24, рис.85-89, в.3-5.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Паукообразные</w:t>
            </w:r>
            <w:proofErr w:type="gramEnd"/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620D9F" w:rsidRDefault="00620D9F" w:rsidP="00620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жизни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строения паукообразных: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восьминогие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усиков,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дыхания наземного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типа, отделы тела (головогрудь,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брюшко). Системы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ганов. Поведение и особенности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жизнедеятельности.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Клещи. Значение </w:t>
            </w:r>
            <w:proofErr w:type="gramStart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паукообразных</w:t>
            </w:r>
            <w:proofErr w:type="gramEnd"/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Ловчие сети </w:t>
            </w:r>
            <w:r w:rsidR="009A2628"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видов пауков.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Описывать </w:t>
            </w:r>
            <w:r w:rsid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жизни  и особенности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 паукообразных:   восьминогие,    отсутствие усик</w:t>
            </w:r>
            <w:r w:rsid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ов, органы дыхания   наземного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типа, отделы тела (головогрудь, брюшко).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системы   внутренних органов.</w:t>
            </w:r>
          </w:p>
          <w:p w:rsidR="009A2628" w:rsidRPr="00620D9F" w:rsidRDefault="009A2628" w:rsidP="00620D9F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="00620D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поведения и жизнедеятельности. Клещи. Значение </w:t>
            </w:r>
            <w:proofErr w:type="gramStart"/>
            <w:r w:rsidRPr="00620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паукообразных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§25, рис.90-96, в.2-4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Класс Насекомые.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 5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«Внешнее строение насекомых»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A2628" w:rsidRPr="00CF1A9D" w:rsidRDefault="009A2628" w:rsidP="0062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9A2628" w:rsidP="004E3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жизни и особенности внешнего строения: насекомых: три отдела тела, три пары ног, крылья у большинства, органы дыхания наземного типа. Типы ротового </w:t>
            </w:r>
            <w:proofErr w:type="spellStart"/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</w:t>
            </w:r>
            <w:proofErr w:type="gramStart"/>
            <w:r w:rsid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ипы</w:t>
            </w:r>
            <w:proofErr w:type="spellEnd"/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ног у насекомых. Системы внутренних органов. Смешанная полость тела. Жизнедеятельность и поведение на раздражение светом и химическими веществами. Раздельнополые организмы. Внутреннее оплодотворение.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9A2628" w:rsidP="009A262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насекомых с различным типом ротового аппарата.</w:t>
            </w:r>
          </w:p>
          <w:p w:rsidR="009A2628" w:rsidRPr="004E30F4" w:rsidRDefault="009A2628" w:rsidP="009A2628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приспособления</w:t>
            </w:r>
          </w:p>
          <w:p w:rsidR="009A2628" w:rsidRPr="004E30F4" w:rsidRDefault="009A2628" w:rsidP="009A262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насекомых к среде обитания, особенности внутреннего строения насекомых.</w:t>
            </w:r>
          </w:p>
          <w:p w:rsidR="009A2628" w:rsidRPr="004E30F4" w:rsidRDefault="009A2628" w:rsidP="009A2628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связь типа ротового аппарата с характером употребляемой пищи.</w:t>
            </w:r>
          </w:p>
          <w:p w:rsidR="009A2628" w:rsidRPr="004E30F4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выделенным критериям представителей членистоногих, внутреннее строение насекомых и паукообразных.</w:t>
            </w:r>
          </w:p>
          <w:p w:rsidR="009A2628" w:rsidRPr="004E30F4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системы внутренних органов.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§26, рис.97-99, в.1-4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4E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Типы развития насекомых и многообразие.</w:t>
            </w:r>
          </w:p>
          <w:p w:rsidR="009A2628" w:rsidRPr="00CF1A9D" w:rsidRDefault="009A2628" w:rsidP="004E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4E30F4" w:rsidP="004E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насекомых: с неполным превращением 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лным превращением.  Признаки отрядов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насекомых.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Стадии развития с неполным и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полным превращением.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9A2628" w:rsidP="004E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насекомых с полным и неполным превращением.</w:t>
            </w:r>
          </w:p>
          <w:p w:rsidR="009A2628" w:rsidRPr="004E30F4" w:rsidRDefault="009A2628" w:rsidP="004E30F4">
            <w:pPr>
              <w:spacing w:after="0" w:line="240" w:lineRule="auto"/>
              <w:ind w:right="4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 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стадии развития насекомых.</w:t>
            </w:r>
          </w:p>
          <w:p w:rsidR="009A2628" w:rsidRPr="004E30F4" w:rsidRDefault="009A2628" w:rsidP="004E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признаки отрядов.</w:t>
            </w:r>
          </w:p>
          <w:p w:rsidR="009A2628" w:rsidRPr="004E30F4" w:rsidRDefault="009A2628" w:rsidP="004E30F4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развития насекомых.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§27, рис.100-103, вопр.3-4, таблица в тетради.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4E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Общественные насекомые - пчёлы и муравьи. Полезные насекомые. Охрана насекомых.</w:t>
            </w:r>
          </w:p>
          <w:p w:rsidR="009A2628" w:rsidRPr="00CF1A9D" w:rsidRDefault="009A2628" w:rsidP="004E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закрепления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4E30F4" w:rsidP="004E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Пчелы и муравьи - 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общественные насекомые. Структура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особей пчелиной и 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муравьиной семьи. Значение насекомых в природе и жизни человека. Одомашненные насекомые: пчела медоносная,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тутовый шелкопряд. Продукты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пчеловодства. Охрана насекомых.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9A2628" w:rsidP="004E30F4">
            <w:pPr>
              <w:spacing w:after="0" w:line="240" w:lineRule="auto"/>
              <w:ind w:right="4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продуктов пчеловодства, и их использования человеком.</w:t>
            </w:r>
          </w:p>
          <w:p w:rsidR="009A2628" w:rsidRPr="004E30F4" w:rsidRDefault="009A2628" w:rsidP="004E30F4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 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насекомых в природе и жизни человека. </w:t>
            </w:r>
          </w:p>
          <w:p w:rsidR="009A2628" w:rsidRPr="004E30F4" w:rsidRDefault="009A2628" w:rsidP="004E30F4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Доказывать,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 тутовый шелкопряд - домашнее животное.</w:t>
            </w:r>
          </w:p>
          <w:p w:rsidR="009A2628" w:rsidRPr="004E30F4" w:rsidRDefault="009A2628" w:rsidP="004E30F4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меры по охране насекомых.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§28, рис.104-107, в.2-4, таблица.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4E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Насекомые – вредители культурных растений и переносчики заболеваний человека.</w:t>
            </w:r>
          </w:p>
          <w:p w:rsidR="009A2628" w:rsidRPr="00CF1A9D" w:rsidRDefault="009A2628" w:rsidP="004E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закрепления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67F9" w:rsidRPr="004E30F4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Отрицательное значение 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насекомых: вредители кул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ьтурных растений,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переносчики заболеваний. Методы борьбы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физические, химические,</w:t>
            </w:r>
            <w:r w:rsidR="009A2628"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агротехнические, биологические.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4E30F4" w:rsidRDefault="009A2628" w:rsidP="004E30F4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меры борьбы с вредными насекомыми.</w:t>
            </w:r>
          </w:p>
          <w:p w:rsidR="009A2628" w:rsidRPr="004E30F4" w:rsidRDefault="009A2628" w:rsidP="004E30F4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насекомых - переносчиков возбудителей заболеваний человека.</w:t>
            </w:r>
          </w:p>
          <w:p w:rsidR="009A2628" w:rsidRPr="004E30F4" w:rsidRDefault="009A2628" w:rsidP="004E30F4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насекомых-вредителей и описывать их развитие.</w:t>
            </w:r>
          </w:p>
          <w:p w:rsidR="009A2628" w:rsidRPr="004E30F4" w:rsidRDefault="009A2628" w:rsidP="004E3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4E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плану насекомых - переносчиков возбудителей заболеваний.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§29, рис.108, </w:t>
            </w: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§24-28 к зачету.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2467F9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Урок-зачёт: тип </w:t>
            </w:r>
            <w:r w:rsidR="009A2628" w:rsidRPr="00CF1A9D">
              <w:rPr>
                <w:rFonts w:ascii="Times New Roman" w:eastAsia="Times New Roman" w:hAnsi="Times New Roman" w:cs="Times New Roman"/>
                <w:lang w:eastAsia="ru-RU"/>
              </w:rPr>
              <w:t>Членистоногие.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Зачёт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повт.§24-29, задания в тетради.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Тип Хордовые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- 2)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Хордовые. Примитивные формы.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хордовых: вн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утренний скелет, нервная трубка, пищеварительная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трубка, двусторонняя симметрия тела, вторичная полость.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Местообитание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внешнее строение. Системы внутренних органов. </w:t>
            </w:r>
            <w:proofErr w:type="spellStart"/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Вторичноротые</w:t>
            </w:r>
            <w:proofErr w:type="spellEnd"/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животные.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ланцетника П.С. Палласом. Развитие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ланцетника.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животных типа Хордовые.</w:t>
            </w:r>
          </w:p>
          <w:p w:rsidR="009A2628" w:rsidRPr="002467F9" w:rsidRDefault="009A2628" w:rsidP="002467F9">
            <w:pPr>
              <w:spacing w:after="0" w:line="240" w:lineRule="auto"/>
              <w:ind w:right="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рисункам системы внутренних органов.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ланцетника для жизни в воде.</w:t>
            </w:r>
          </w:p>
          <w:p w:rsidR="009A2628" w:rsidRPr="002467F9" w:rsidRDefault="009A2628" w:rsidP="002467F9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строения ланцетника.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усложнение в строении ланцетника по сравнению с кольчатыми червями.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30, рис 110-115, в 2-4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Рыбы: Общая характеристика и внешнее строение.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№6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«Внешнее строение и особенности передвижения рыбы»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7F1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признаки подтипа Черепные: наличие </w:t>
            </w:r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позвоночника и разделение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нервно</w:t>
            </w:r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трубки на </w:t>
            </w:r>
            <w:proofErr w:type="gramStart"/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головной</w:t>
            </w:r>
            <w:proofErr w:type="gramEnd"/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спинной мозг,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черепа, формирование парных конечностей. </w:t>
            </w:r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внешнего строения на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примере костист</w:t>
            </w:r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рыбы. Роль  плавников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движении рыб. 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и значение органов чувств.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органы чувств, обеспечивающие ориентацию в воде.</w:t>
            </w:r>
          </w:p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строение и особенности передвижения рыб.</w:t>
            </w:r>
          </w:p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Определять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рисунку места обитания рыб.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функции плавников рыбы.</w:t>
            </w:r>
          </w:p>
          <w:p w:rsidR="009A2628" w:rsidRPr="002467F9" w:rsidRDefault="009A2628" w:rsidP="002467F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Выделять:</w:t>
            </w:r>
          </w:p>
          <w:p w:rsidR="009A2628" w:rsidRPr="002467F9" w:rsidRDefault="002467F9" w:rsidP="002467F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рыб; •  особенности     строения     и функции органов чувств.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31, рис 116-117, в 2-4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Внутреннее строение рыб.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Л/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 7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«Внутреннее строение тела рыбы».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внутренних органов: опорно-двигательная, пищеварительная,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дыхательная,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кровеносная, нервная,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выделительная.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отделы, органы систем и их функцию.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черты внутреннего строения.</w:t>
            </w:r>
          </w:p>
          <w:p w:rsidR="009A2628" w:rsidRPr="002467F9" w:rsidRDefault="009A2628" w:rsidP="002467F9">
            <w:pPr>
              <w:spacing w:after="0" w:line="240" w:lineRule="auto"/>
              <w:ind w:right="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рисунку системы внутренних органов.</w:t>
            </w:r>
          </w:p>
          <w:p w:rsidR="009A2628" w:rsidRPr="002467F9" w:rsidRDefault="009A2628" w:rsidP="002467F9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значение плавательного пузыря для костных рыб.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рыб.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32, рис 118-121, в 3-4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Особенности размножения рыб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  изучения  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размножения. Размножение и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рыб. Места нагула и нереста у проходных рыб. Особенности  поведения: миграции, забота о потомстве.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оплодотворения у большинства рыб.</w:t>
            </w:r>
          </w:p>
          <w:p w:rsidR="009A2628" w:rsidRPr="002467F9" w:rsidRDefault="009A2628" w:rsidP="002467F9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проходных рыб.</w:t>
            </w:r>
          </w:p>
          <w:p w:rsidR="009A2628" w:rsidRPr="002467F9" w:rsidRDefault="009A2628" w:rsidP="002467F9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и функций органов размножения рыб.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значение миграций в жизни рыб.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33, рис 122-123,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Основные систематические группы рыб.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7F1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Хрящевые рыбы: акулы и скаты. Многообразие костистых рыб. Осетровые рыбы (русский осетр, белуга,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стерлядь). Двоякодышащие и кистеперые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рыбы.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их в происхождении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наземных позвоночных 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животных. Приспособления рыб к разным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условиям обитания.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left="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 класса хрящевых и костных рыб.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описывать</w:t>
            </w:r>
          </w:p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наиболее распространенные виды рыб, обитающие в Водоемах Брянкой области.</w:t>
            </w:r>
          </w:p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Перечислить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строения кистеперых и двоякодышащих рыб.</w:t>
            </w:r>
          </w:p>
          <w:p w:rsidR="009A2628" w:rsidRPr="002467F9" w:rsidRDefault="009A2628" w:rsidP="002467F9">
            <w:pPr>
              <w:spacing w:after="0" w:line="240" w:lineRule="auto"/>
              <w:ind w:right="14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различные отряды костистых рыб.</w:t>
            </w:r>
          </w:p>
          <w:p w:rsidR="009A2628" w:rsidRPr="002467F9" w:rsidRDefault="009A2628" w:rsidP="002467F9">
            <w:pPr>
              <w:spacing w:after="0" w:line="240" w:lineRule="auto"/>
              <w:ind w:right="10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Доказывать,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что хрящевые рыбы </w:t>
            </w:r>
            <w:proofErr w:type="gramStart"/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ревняя группа рыб.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Выявлять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приспособления рыб к различным условиям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34, рис 124-127,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Промысловые рыбы. Их использование и охрана.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рыб. Рыболовство. Промыс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ловое значение  рыб.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группы промысловых рыб: сельдеобразные, </w:t>
            </w:r>
            <w:proofErr w:type="spellStart"/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трескообразные</w:t>
            </w:r>
            <w:proofErr w:type="spellEnd"/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карпообразные. Рациональное использование,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воспроизводство рыбных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Прудовое хозяйство. Виды рыб,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прудовых хозяйствах.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представителей промысловых рыб.</w:t>
            </w:r>
          </w:p>
          <w:p w:rsidR="009A2628" w:rsidRPr="002467F9" w:rsidRDefault="009A2628" w:rsidP="002467F9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рыб, разводимых в прудах, и описывать их практическое значение.</w:t>
            </w:r>
          </w:p>
          <w:p w:rsidR="009A2628" w:rsidRPr="002467F9" w:rsidRDefault="009A2628" w:rsidP="002467F9">
            <w:pPr>
              <w:spacing w:after="0" w:line="240" w:lineRule="auto"/>
              <w:ind w:right="10" w:hanging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промысловых рыб в жизни человека.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практическую значимость </w:t>
            </w:r>
            <w:proofErr w:type="spellStart"/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прудоводства</w:t>
            </w:r>
            <w:proofErr w:type="spellEnd"/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2628" w:rsidRPr="002467F9" w:rsidRDefault="009A2628" w:rsidP="002467F9">
            <w:pPr>
              <w:spacing w:after="0" w:line="240" w:lineRule="auto"/>
              <w:ind w:left="1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биологическое и хозяйственное обоснование акклиматизации.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Обосновывать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рационального ведения рыболовства.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§ 35, рис 128-130, в 2-3, </w:t>
            </w: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7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Урок-зачет по теме «Класс рыбы»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 § 30-35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Земноводные, или Амфибии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ч.)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Места обитания и внешнее строение земноводных. Внутреннее строение земноводных на примере лягушки.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класса. Места обитания и образ жизни.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Внешнее строение лягушки.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наземных животных. Скелет и мускулатура.</w:t>
            </w:r>
          </w:p>
          <w:p w:rsidR="00E317F1" w:rsidRPr="002467F9" w:rsidRDefault="00E317F1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отделы скелета земноводных.</w:t>
            </w:r>
          </w:p>
          <w:p w:rsidR="009A2628" w:rsidRPr="002467F9" w:rsidRDefault="009A2628" w:rsidP="002467F9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внешнее строение земноводных.</w:t>
            </w:r>
          </w:p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приспособления к жизни на суше и в воде.</w:t>
            </w:r>
          </w:p>
          <w:p w:rsidR="009A2628" w:rsidRPr="002467F9" w:rsidRDefault="009A2628" w:rsidP="002467F9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земноводных.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скелет земноводных и костных рыб.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36, рис 132-133, в 2-4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Строение и деятельность систем внутренних органов.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внутренних органов: пищеварительная, дыхательная, кровеносная, выделительная, нервная. Обмен веществ и энергии.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рисунку системы внутренних органов.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и функции систем внутренних органов.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систем внутренних органов.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Объяснять,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почему у земноводных хуже развит мозжечок, чем у рыб.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37, рис 134-137, в 2-3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Годовой цикл жизни земноводных. Происхождение земноводных.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Размножение.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Внешнее оплодотворение. 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лягушки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метаморфозом.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внутреннего строения: появление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дыхательных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путей,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увеличение отделов головного мозга. Обмен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веществ: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питание, дыхание и выделение. Поведение. Размножение и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right="4"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Находить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сходство в размножении и развитии рыб и земноводных.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выделенным критериям скелет ящерицы и ужа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38, рис 138-140,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Многообразие земноводных.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7F1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земноводных. Отряды: Хвостатые (тритоны) и Бесхвостые (лягушки, жабы, жерлянки). Значение земноводных в природе ив жизни человека. 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зем</w:t>
            </w:r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новодных. Тестирование по темам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Членистоногие».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Называть: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обитания земноводных, основные отряды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приспособления земноводных к различным условиям жизни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Указывать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причины сокращения и меры по охране.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амфибий в природе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и коррекция</w:t>
            </w: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учащихся.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39, рис 141,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Урок-зачет по теме «Класс Земноводные, или Амфибии».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§ 36-39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Пресмыкающиеся, или Рептилии.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ч.)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внешнего строения и скелета пресмыкающихся 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на примере ящерицы)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внешнего строения (на примере любого вида ящериц). Приспособления к жизни в наземно-воздушной среде: покровы тела, наличие век, отсутствие желез.</w:t>
            </w:r>
            <w:r w:rsidR="002467F9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скелета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приспособления в строении и жизнедеятельности для наземного образа жизни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название класса – «Пресмыкающиеся».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внешнее строение прыткой ящерицы и гребенчатого тритона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40, рис 142-143, в 3-4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Особенности внутреннего строения и жизнедеятельности пресмыкающихся.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внутреннего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оения: появление дыхательных путей,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головного мозга. Обмен веществ: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питание, дыхание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выделение. Поведение.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и развитие.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left="1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усложнения в строении систем органов.</w:t>
            </w:r>
          </w:p>
          <w:p w:rsidR="009A2628" w:rsidRPr="002467F9" w:rsidRDefault="009A2628" w:rsidP="002467F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рисункам системы внутренних органов.</w:t>
            </w:r>
          </w:p>
          <w:p w:rsidR="009A2628" w:rsidRPr="002467F9" w:rsidRDefault="009A2628" w:rsidP="002467F9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причины более сложного поведения пресмыкающихся.</w:t>
            </w:r>
          </w:p>
          <w:p w:rsidR="009A2628" w:rsidRPr="002467F9" w:rsidRDefault="009A2628" w:rsidP="002467F9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размножения, способствующие сохранению потомства.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плану земноводных и пресмыкающихся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41, рис 145-149,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Многообразие пресмыкающихся.</w:t>
            </w:r>
          </w:p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Отряды класса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Пресмыкающиес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я: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чешуйчатые (ящерицы и змеи), 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репахи. Ядовитые змеи (степная и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обыкновенная гадюки). Меры первой помощи.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Неядовитые змеи (ужи, полозы). Отряд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Крокодилы.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известные вам виды пресмыкающихся различных отрядов.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 и описывать</w:t>
            </w:r>
          </w:p>
          <w:p w:rsidR="009A2628" w:rsidRPr="002467F9" w:rsidRDefault="009A2628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представителей отрядов пресмыкающихся.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общие признаки класса Пресмыкающиеся.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42, рис  150-153, в 2-3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2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Роль пресмыкающихся в природе и жизни человека. Охрана пресмыкающихся.  Древние пресмыкающиеся.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2467F9" w:rsidP="0024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пресмыкающихся в природе и жизни человека. Охрана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пресмыкающихся. Разнообразие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пресмыкающихся. Причины их </w:t>
            </w:r>
            <w:r w:rsidR="009A2628"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вымирания. Зверозубые ящеры. Происхождение пресмыкающихся от древних земноводных.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2467F9" w:rsidRDefault="009A2628" w:rsidP="002467F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ящеров и их среды жизни.</w:t>
            </w:r>
          </w:p>
          <w:p w:rsidR="009A2628" w:rsidRPr="002467F9" w:rsidRDefault="009A2628" w:rsidP="002467F9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 </w:t>
            </w: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вымирания ящеров.</w:t>
            </w:r>
          </w:p>
          <w:p w:rsidR="009A2628" w:rsidRPr="002467F9" w:rsidRDefault="009A2628" w:rsidP="002467F9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Объяснять:</w:t>
            </w:r>
          </w:p>
          <w:p w:rsidR="009A2628" w:rsidRPr="002467F9" w:rsidRDefault="009A2628" w:rsidP="002467F9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  роль     пресмыкающихся     в жизни человека и в природе; •   необходимость охраны пресмыкающихся.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§ 43, рис 154, в 3-5, </w:t>
            </w: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Урок-зачет по теме « Класс Пресмыкающиеся, или Рептилии».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§ 40-43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Птицы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- 2)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класса. Среда обитания. Внешнее строение птиц.</w:t>
            </w:r>
          </w:p>
          <w:p w:rsidR="009A2628" w:rsidRPr="00E40CD8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Л/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8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«Внешнее строение птицы. Строение перьев»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7F1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класса. Среда обитания птиц. Особенности внешнего строения птиц. Приспособленность к полету. Усложнение покровов по сравнению с пресмыкающимися.</w:t>
            </w:r>
            <w:r w:rsidR="00E40CD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типы перьев и их значение в жизни птиц.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приспособления внешнего строения для полёта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внешнее строение пресмыкающихся и птиц.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строения скелета птиц.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расположения и строения мышц птиц.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изменения скелета птиц в связи с полетом.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44, рис 156-158, в 1-3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Опорно-двигательная система. Скелет и мышцы.</w:t>
            </w:r>
          </w:p>
          <w:p w:rsidR="009A2628" w:rsidRPr="00E40CD8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Л/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 9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«Строение скелета птицы»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Скелет птиц. Отделы. Приспособленность к полёту: срастание и </w:t>
            </w:r>
            <w:proofErr w:type="spell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пневматичность</w:t>
            </w:r>
            <w:proofErr w:type="spell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костей.</w:t>
            </w:r>
            <w:r w:rsidR="00E40CD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Мышцы. Приспособленность к полету: большие грудные мышцы, длинные сухожилия.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строения скелета птиц.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причины расположения и строения мышц птиц.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изменения скелета птиц в связи с полетом.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45, рис 159-160, в 3-4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Внутреннее строение птицы: Пищеварительная, дыхательная, кровеносная, нервная, выделительная системы.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внутренних органов птиц. Приспособления к полёту. Интенсивный обмен веществ.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рисункам системы внутренних органов.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прогрессивные черты организации птиц по сравнению с пресмыкающимися.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приспособленность систем органов птиц к полету.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головного мозга птиц и пресмыкающихся.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почему у птиц быстрее вырабатываются условные рефлексы по сравнению с рептилиями; причины интенсивности обмена веществ.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46, рис 161-166,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птиц. Годовой жизненный цикл. Сезонные явления птиц.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размножения. Развитие яйца  и зародыша. Выводковые и гнездовые птицы. Поведение птиц на различных этапах годового цикла: ритуальное поведение в период размножения, сезонные миграции.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этапы развития яйца и зародыша, причины появления у птиц инстинкта перелёта.</w:t>
            </w:r>
            <w:r w:rsidR="00E40CD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строения органов размножения, связанные с полетом.</w:t>
            </w:r>
            <w:r w:rsidR="00E40CD8"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Устанавливать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соответствие</w:t>
            </w:r>
            <w:r w:rsidR="00E40CD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частями яйца и их функциями.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Находить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отличия между гнездовыми и выводковыми птицами.</w:t>
            </w:r>
            <w:r w:rsidR="00E40CD8"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в жизни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Наблюдать</w:t>
            </w:r>
            <w:r w:rsid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жизнью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 в различные сезоны и вести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 наблюдений.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гнёзд</w:t>
            </w:r>
            <w:r w:rsid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r w:rsid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птиц.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47, рис 167-169, в 2-4; § 48, рис 170-176, в 3-4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Многообразие птиц. Систематические и экологические группы птиц.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Экологические группы птиц по местам обитания: 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птицы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лесов, водоемов и их побережий, открытых пространств. Экологические группы птиц по типу питания: ра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стительноядные, насекомоядные,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хищные и всеядные птицы.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экологические группы птиц.</w:t>
            </w:r>
          </w:p>
          <w:p w:rsidR="009A2628" w:rsidRPr="00E40CD8" w:rsidRDefault="009A2628" w:rsidP="00E40CD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птиц различных экологических групп.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Определять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строения птиц различных экологических групп.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49, рис 177-186, табл., в 2-3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Значение и охрана птиц.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Урок обобщения и 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E40CD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Охрана и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привлечение птиц. Роль птиц в биогеоценозах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жизни человека.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Промысл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овые птицы, их рациональное использование и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охрана. Домашние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птицы. Важнейшие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породы домашних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птиц,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использован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человеком.-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right="72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Перечислять</w:t>
            </w:r>
            <w:r w:rsid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птиц: • в природе; •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жизни человека.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Приводить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хозяйственных групп и пород кур.</w:t>
            </w:r>
          </w:p>
          <w:p w:rsidR="009A2628" w:rsidRPr="00E40CD8" w:rsidRDefault="009A2628" w:rsidP="00E40CD8">
            <w:pPr>
              <w:spacing w:after="0" w:line="240" w:lineRule="auto"/>
              <w:ind w:left="2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меры по охране птиц и приводить примеры редких и охраняемых птиц.</w:t>
            </w:r>
          </w:p>
          <w:p w:rsidR="009A2628" w:rsidRPr="00E40CD8" w:rsidRDefault="009A2628" w:rsidP="00E40CD8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 и описывать</w:t>
            </w:r>
          </w:p>
          <w:p w:rsidR="009A2628" w:rsidRPr="00E40CD8" w:rsidRDefault="009A2628" w:rsidP="00E40CD8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домашних птиц.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сходства в строении птиц и пресмыкающихся.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§ 50, рис 187-190, </w:t>
            </w: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3-4, </w:t>
            </w: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Урок-зачет по теме «Класс Птицы»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E40CD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теме «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Птицы»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 оценка и коррекция знаний учащихся.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§ 44-50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Млекопитающие, или Звери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 ч., л/</w:t>
            </w:r>
            <w:proofErr w:type="gramStart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характеристика. Внешнее строение. Среды жизни и места обитания млекопитающих.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7F1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класса Млекопитающие. Среды жизни и места обитания. Особенности внешнего строения. Строение кожи. Шерстяной покров. Железы  млекопитающих.</w:t>
            </w:r>
            <w:r w:rsidR="00E40CD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признаки млекопитающих.</w:t>
            </w:r>
          </w:p>
          <w:p w:rsidR="009A2628" w:rsidRPr="00E40CD8" w:rsidRDefault="009A2628" w:rsidP="00E40CD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функции желез млекопитающих.</w:t>
            </w:r>
          </w:p>
          <w:p w:rsidR="009A2628" w:rsidRPr="00E40CD8" w:rsidRDefault="009A2628" w:rsidP="00E40CD8">
            <w:pPr>
              <w:spacing w:after="0" w:line="240" w:lineRule="auto"/>
              <w:ind w:right="4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строение кожи.</w:t>
            </w:r>
          </w:p>
          <w:p w:rsidR="009A2628" w:rsidRPr="00E40CD8" w:rsidRDefault="009A2628" w:rsidP="00E40CD8">
            <w:pPr>
              <w:spacing w:after="0" w:line="240" w:lineRule="auto"/>
              <w:ind w:right="4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особенностей внешнего строения.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заданным критериям внешнее строение млекопитающих и рептилий.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51, рис 191-193,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19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 строение млекопитающих: </w:t>
            </w: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опорно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 - двигательная и нервная системы.</w:t>
            </w:r>
          </w:p>
          <w:p w:rsidR="009A2628" w:rsidRPr="00E40CD8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Л/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№10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«Строение скелета млекопитающих»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E40CD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внутреннего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строения. Усложнение строения 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орно-двигательной и нервной системы. Усложнение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чувств, поведения по сравнению с пресмыкающимися.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14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строения скелета.</w:t>
            </w:r>
          </w:p>
          <w:p w:rsidR="009A2628" w:rsidRPr="00E40CD8" w:rsidRDefault="009A2628" w:rsidP="00E40CD8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рисункам системы внутренних органов.</w:t>
            </w:r>
          </w:p>
          <w:p w:rsidR="009A2628" w:rsidRPr="00E40CD8" w:rsidRDefault="009A2628" w:rsidP="00E40CD8">
            <w:pPr>
              <w:spacing w:after="0" w:line="240" w:lineRule="auto"/>
              <w:ind w:left="14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Пояснять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отличия в строении коры больших полушарий у различных млекопитающих.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52, рис 194-199,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17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Внутреннее строение млекопитающих: пищеварительная, дыхательная, кровеносная и выделительная системы.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внутреннего строения: 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пищеварительная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дыхательная, кровеносная и выделительная.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внутреннего строения.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Узнавать по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рисункам системы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внутренних органов.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внутреннего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строения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млекопитающих.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52,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и развитие млекопитающих. Годовой </w:t>
            </w:r>
            <w:proofErr w:type="gram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жизненны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 цикл. Происхождение и многообразие млекопитающих.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Размножение и развитие, забота о потомстве.</w:t>
            </w:r>
          </w:p>
          <w:p w:rsidR="009A2628" w:rsidRPr="00E40CD8" w:rsidRDefault="009A2628" w:rsidP="00E40CD8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жизненный цикл и сезонные явления. Предки млекопитающих – древние пресмыкающиеся. Многообразие млекопитающих. Яйцекладущие и настоящие звери.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Утконос и ехидна. Сумчатые плацентарные. Районы распространения и разнообразия.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10" w:right="4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Приводить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заботы о потомстве.</w:t>
            </w:r>
          </w:p>
          <w:p w:rsidR="009A2628" w:rsidRPr="00E40CD8" w:rsidRDefault="009A2628" w:rsidP="00E40CD8">
            <w:pPr>
              <w:spacing w:after="0" w:line="240" w:lineRule="auto"/>
              <w:ind w:left="4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Находить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черты схо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азмножении пресмыкающихся и млекопитающих.</w:t>
            </w:r>
          </w:p>
          <w:p w:rsidR="009A2628" w:rsidRPr="00E40CD8" w:rsidRDefault="009A2628" w:rsidP="00E40CD8">
            <w:pPr>
              <w:spacing w:after="0" w:line="240" w:lineRule="auto"/>
              <w:ind w:right="4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преимущества живорождения и вскармливания детенышей молоком.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плану</w:t>
            </w:r>
          </w:p>
          <w:p w:rsidR="009A2628" w:rsidRPr="00E40CD8" w:rsidRDefault="009A2628" w:rsidP="00E40CD8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и развитие зародыша.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Объяснять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влияние на поведение сезонных изменений.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53, рис 200-204, в 4-7;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54, рис 205-207, в 5-7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Высшие, или Плацентарные звери. Отряды: Насекомоядные, Рукокрылые, Грызуны, Зайцеобразные, Хищные.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отряда. Семейства отряда Хищные.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млекопитающих различных отрядов.</w:t>
            </w:r>
          </w:p>
          <w:p w:rsidR="009A2628" w:rsidRPr="00E40CD8" w:rsidRDefault="009A2628" w:rsidP="00E40CD8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Находить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черты сходства между отрядами Грызуны и Зайцеобразные.</w:t>
            </w:r>
          </w:p>
          <w:p w:rsidR="009A2628" w:rsidRPr="00E40CD8" w:rsidRDefault="009A2628" w:rsidP="00E40CD8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по выделенным критериям 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плацентарных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первозверей</w:t>
            </w:r>
            <w:proofErr w:type="spell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55, рис 208-211, в 1-3, табл.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Отряды: Ластоногие, Китообразные, Парнокопытные,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Непарнокопытные, Хоботные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Комбинированный урок.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отряда. Отряд 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Хоботные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Строение органов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пищеварения у жвачных и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нежвачных.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примеры млекопитающих различных отрядов.</w:t>
            </w:r>
          </w:p>
          <w:p w:rsidR="009A2628" w:rsidRPr="00E40CD8" w:rsidRDefault="009A2628" w:rsidP="00E40CD8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отрядов.</w:t>
            </w:r>
          </w:p>
          <w:p w:rsidR="009A2628" w:rsidRPr="00E40CD8" w:rsidRDefault="009A2628" w:rsidP="00E40CD8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принадлежность к классу млекопитающие.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отряды млекопитающих.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56, рис 213-217, в 2-3, табл.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Отряд Приматы. Экологические группы млекопитающих.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отряда. Сходство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человекообразных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обезьян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человеком. Среда обитания: наземная, почвенная, водная, воздушная. Экологические группы: водные, роющие, летающие, млекопитающие </w:t>
            </w:r>
            <w:proofErr w:type="spell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</w:t>
            </w:r>
            <w:proofErr w:type="spell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древесного образа жизни.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4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общие черты строения приматов.</w:t>
            </w:r>
          </w:p>
          <w:p w:rsidR="009A2628" w:rsidRPr="00E40CD8" w:rsidRDefault="009A2628" w:rsidP="00E40CD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обезьяны 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аиболее высокоорганизованные животные.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Сравнивать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человекообразных обезьян и человека.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Перечислять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экологические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животных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Распознавать и </w:t>
            </w:r>
            <w:proofErr w:type="spellStart"/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</w:t>
            </w:r>
            <w:proofErr w:type="spell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среде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обитания у млекопитающих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экологических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Характеризовать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приспособления млекопитающих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57, рис 218, в 1-3, табл.;</w:t>
            </w:r>
          </w:p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58, рис 219, в 3-5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Значение млекопитающих для человека.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E40CD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звери: крупный рогатый скот, мелкий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рогатый скот, домашние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свиньи, домашние лошади. Охотнич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ье-промысловые звери. Охрана млекопитающих: заповедники, зоопарки, </w:t>
            </w:r>
            <w:r w:rsidR="009A2628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акклиматизация.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14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 примеры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хозяйственных групп и пород млекопитающих.</w:t>
            </w:r>
          </w:p>
          <w:p w:rsidR="009A2628" w:rsidRPr="00E40CD8" w:rsidRDefault="009A2628" w:rsidP="00E40CD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Распознавать и описывать</w:t>
            </w:r>
          </w:p>
          <w:p w:rsidR="009A2628" w:rsidRPr="00E40CD8" w:rsidRDefault="009A2628" w:rsidP="00E40CD8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домашних зверей.</w:t>
            </w:r>
          </w:p>
          <w:p w:rsidR="009A2628" w:rsidRPr="00E40CD8" w:rsidRDefault="009A2628" w:rsidP="00E40CD8">
            <w:pPr>
              <w:spacing w:after="0" w:line="240" w:lineRule="auto"/>
              <w:ind w:left="2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промысловых животных.</w:t>
            </w:r>
          </w:p>
          <w:p w:rsidR="009A2628" w:rsidRPr="00E40CD8" w:rsidRDefault="009A2628" w:rsidP="00E40CD8">
            <w:pPr>
              <w:spacing w:after="0" w:line="240" w:lineRule="auto"/>
              <w:ind w:left="10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Описывать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меры по охране птиц и приводить примеры</w:t>
            </w:r>
          </w:p>
          <w:p w:rsidR="009A2628" w:rsidRPr="00E40CD8" w:rsidRDefault="009A2628" w:rsidP="00E40CD8">
            <w:pPr>
              <w:spacing w:after="0" w:line="240" w:lineRule="auto"/>
              <w:ind w:left="10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редких и охраняемых млекопитающих.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млекопитающих природе и в жизни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 xml:space="preserve">§ 59, рис 220-226, табл., в 3-4, </w:t>
            </w: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к зачету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Урок-зачёт по теме «Класс Млекопитающие, или Звери»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темам «Млекопитающие»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контроль, оценка и коррекция знаний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повт</w:t>
            </w:r>
            <w:proofErr w:type="spellEnd"/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. § 51-59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A9D" w:rsidRPr="00CF1A9D" w:rsidTr="009F723A">
        <w:tc>
          <w:tcPr>
            <w:tcW w:w="15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1A9D" w:rsidRPr="009F723A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животного мира на Земле</w:t>
            </w:r>
            <w:r w:rsidRPr="009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ч.)</w:t>
            </w:r>
          </w:p>
        </w:tc>
      </w:tr>
      <w:tr w:rsidR="009A2628" w:rsidRPr="00CF1A9D" w:rsidTr="009F723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Доказательства эволюции животного мира.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Урок обобщения и </w:t>
            </w: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систематизации знаний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Понятие об эволюции. Учение Ч. Дарвина. Доказательства </w:t>
            </w:r>
            <w:r w:rsidR="00CF1A9D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эволюции. Многообразие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животных - результат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эволюции.</w:t>
            </w:r>
            <w:r w:rsidR="00CF1A9D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Естественный  отбор  и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наследственная </w:t>
            </w:r>
            <w:r w:rsidR="00CF1A9D"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изменчивость.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10" w:right="1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Называть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факторы эволюции.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Приводить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доказательства</w:t>
            </w:r>
          </w:p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эволюции животного мира.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60, рис 227, в 1-3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18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Основные этапы развития животного мира на Земле.</w:t>
            </w:r>
          </w:p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развития животного мира на Земле: появление многоклеточное, систем органов. Происхождение и</w:t>
            </w:r>
            <w:r w:rsid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эволюция хордовых. Выход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позвоночных на сушу.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right="4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Называть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развития животного мира на Земле.</w:t>
            </w:r>
          </w:p>
          <w:p w:rsidR="009A2628" w:rsidRPr="00E40CD8" w:rsidRDefault="009A2628" w:rsidP="00E40CD8">
            <w:pPr>
              <w:spacing w:after="0" w:line="240" w:lineRule="auto"/>
              <w:ind w:righ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Выделять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приспособления в строении и функциях </w:t>
            </w:r>
            <w:proofErr w:type="gramStart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многоклеточных в отличие от одноклеточных организмов.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§ 61, рис 228-229, в 6-9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Урок-зачёт по разделу «Животные»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разделу « Животные»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Объяснять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изменений условий среды в эволюции животных.</w:t>
            </w:r>
          </w:p>
          <w:p w:rsidR="009A2628" w:rsidRPr="00E40CD8" w:rsidRDefault="009A2628" w:rsidP="00E40CD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 оценка и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E40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</w:t>
            </w:r>
            <w:r w:rsidRPr="00E40C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628" w:rsidRPr="00CF1A9D" w:rsidTr="009F723A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69-70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E40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lang w:eastAsia="ru-RU"/>
              </w:rPr>
              <w:t>Резерв учебного времени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E40CD8" w:rsidRDefault="009A2628" w:rsidP="00E4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2628" w:rsidRPr="00CF1A9D" w:rsidRDefault="009A2628" w:rsidP="009A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A61" w:rsidRPr="00CF1A9D" w:rsidRDefault="00C16A61"/>
    <w:sectPr w:rsidR="00C16A61" w:rsidRPr="00CF1A9D" w:rsidSect="00620D9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E25"/>
    <w:multiLevelType w:val="multilevel"/>
    <w:tmpl w:val="522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930"/>
    <w:rsid w:val="002168E5"/>
    <w:rsid w:val="002467F9"/>
    <w:rsid w:val="002E02B8"/>
    <w:rsid w:val="00356A37"/>
    <w:rsid w:val="004E30F4"/>
    <w:rsid w:val="004E62A1"/>
    <w:rsid w:val="005B008E"/>
    <w:rsid w:val="005F51AF"/>
    <w:rsid w:val="00620D9F"/>
    <w:rsid w:val="006F498A"/>
    <w:rsid w:val="00807930"/>
    <w:rsid w:val="00841BB1"/>
    <w:rsid w:val="009A2628"/>
    <w:rsid w:val="009F723A"/>
    <w:rsid w:val="00B616A5"/>
    <w:rsid w:val="00B94864"/>
    <w:rsid w:val="00C06498"/>
    <w:rsid w:val="00C16A61"/>
    <w:rsid w:val="00C1790A"/>
    <w:rsid w:val="00CF1A9D"/>
    <w:rsid w:val="00D6312C"/>
    <w:rsid w:val="00E317F1"/>
    <w:rsid w:val="00E40CD8"/>
    <w:rsid w:val="00F2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8A"/>
    <w:pPr>
      <w:spacing w:line="256" w:lineRule="auto"/>
    </w:pPr>
  </w:style>
  <w:style w:type="paragraph" w:styleId="6">
    <w:name w:val="heading 6"/>
    <w:basedOn w:val="a"/>
    <w:link w:val="60"/>
    <w:uiPriority w:val="9"/>
    <w:qFormat/>
    <w:rsid w:val="009A26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A26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A2628"/>
  </w:style>
  <w:style w:type="paragraph" w:customStyle="1" w:styleId="c27">
    <w:name w:val="c27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A2628"/>
  </w:style>
  <w:style w:type="character" w:customStyle="1" w:styleId="c68">
    <w:name w:val="c68"/>
    <w:basedOn w:val="a0"/>
    <w:rsid w:val="009A2628"/>
  </w:style>
  <w:style w:type="character" w:customStyle="1" w:styleId="c34">
    <w:name w:val="c34"/>
    <w:basedOn w:val="a0"/>
    <w:rsid w:val="009A2628"/>
  </w:style>
  <w:style w:type="paragraph" w:customStyle="1" w:styleId="c44">
    <w:name w:val="c44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A2628"/>
  </w:style>
  <w:style w:type="paragraph" w:customStyle="1" w:styleId="c82">
    <w:name w:val="c82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2628"/>
  </w:style>
  <w:style w:type="paragraph" w:customStyle="1" w:styleId="c43">
    <w:name w:val="c43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A2628"/>
  </w:style>
  <w:style w:type="paragraph" w:customStyle="1" w:styleId="c94">
    <w:name w:val="c94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A2628"/>
  </w:style>
  <w:style w:type="character" w:customStyle="1" w:styleId="c18">
    <w:name w:val="c18"/>
    <w:basedOn w:val="a0"/>
    <w:rsid w:val="009A2628"/>
  </w:style>
  <w:style w:type="character" w:customStyle="1" w:styleId="c33">
    <w:name w:val="c33"/>
    <w:basedOn w:val="a0"/>
    <w:rsid w:val="009A2628"/>
  </w:style>
  <w:style w:type="paragraph" w:customStyle="1" w:styleId="c5">
    <w:name w:val="c5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2628"/>
  </w:style>
  <w:style w:type="paragraph" w:customStyle="1" w:styleId="c41">
    <w:name w:val="c41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2628"/>
  </w:style>
  <w:style w:type="paragraph" w:customStyle="1" w:styleId="c38">
    <w:name w:val="c38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A2628"/>
  </w:style>
  <w:style w:type="paragraph" w:customStyle="1" w:styleId="c102">
    <w:name w:val="c102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A2628"/>
  </w:style>
  <w:style w:type="paragraph" w:customStyle="1" w:styleId="c131">
    <w:name w:val="c131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628"/>
  </w:style>
  <w:style w:type="character" w:customStyle="1" w:styleId="c21">
    <w:name w:val="c21"/>
    <w:basedOn w:val="a0"/>
    <w:rsid w:val="009A2628"/>
  </w:style>
  <w:style w:type="character" w:customStyle="1" w:styleId="c6">
    <w:name w:val="c6"/>
    <w:basedOn w:val="a0"/>
    <w:rsid w:val="009A2628"/>
  </w:style>
  <w:style w:type="paragraph" w:customStyle="1" w:styleId="c84">
    <w:name w:val="c84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A2628"/>
  </w:style>
  <w:style w:type="character" w:customStyle="1" w:styleId="c51">
    <w:name w:val="c51"/>
    <w:basedOn w:val="a0"/>
    <w:rsid w:val="009A2628"/>
  </w:style>
  <w:style w:type="paragraph" w:customStyle="1" w:styleId="c14">
    <w:name w:val="c14"/>
    <w:basedOn w:val="a"/>
    <w:rsid w:val="009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A2628"/>
  </w:style>
  <w:style w:type="character" w:customStyle="1" w:styleId="c13">
    <w:name w:val="c13"/>
    <w:basedOn w:val="a0"/>
    <w:rsid w:val="009A2628"/>
  </w:style>
  <w:style w:type="character" w:customStyle="1" w:styleId="c8">
    <w:name w:val="c8"/>
    <w:basedOn w:val="a0"/>
    <w:rsid w:val="009A2628"/>
  </w:style>
  <w:style w:type="paragraph" w:styleId="a3">
    <w:name w:val="List Paragraph"/>
    <w:basedOn w:val="a"/>
    <w:uiPriority w:val="34"/>
    <w:qFormat/>
    <w:rsid w:val="002168E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WR</cp:lastModifiedBy>
  <cp:revision>15</cp:revision>
  <cp:lastPrinted>2017-08-24T08:06:00Z</cp:lastPrinted>
  <dcterms:created xsi:type="dcterms:W3CDTF">2017-08-22T07:27:00Z</dcterms:created>
  <dcterms:modified xsi:type="dcterms:W3CDTF">2022-07-01T15:10:00Z</dcterms:modified>
</cp:coreProperties>
</file>